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1479F" w14:textId="14FB7F6E" w:rsidR="0037463A" w:rsidRPr="006206FC" w:rsidRDefault="00EE1BA9" w:rsidP="0009502C">
      <w:pPr>
        <w:jc w:val="center"/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sz w:val="22"/>
          <w:szCs w:val="22"/>
        </w:rPr>
        <w:t>RFP</w:t>
      </w:r>
      <w:r w:rsidR="002B4404" w:rsidRPr="006206FC">
        <w:rPr>
          <w:rFonts w:ascii="Times New Roman" w:hAnsi="Times New Roman"/>
          <w:b/>
          <w:sz w:val="22"/>
          <w:szCs w:val="22"/>
        </w:rPr>
        <w:t xml:space="preserve"> </w:t>
      </w:r>
      <w:r w:rsidR="00E5726F">
        <w:rPr>
          <w:rFonts w:ascii="Times New Roman" w:hAnsi="Times New Roman"/>
          <w:b/>
          <w:sz w:val="22"/>
          <w:szCs w:val="22"/>
        </w:rPr>
        <w:t>21</w:t>
      </w:r>
      <w:r w:rsidR="006B3D37">
        <w:rPr>
          <w:rFonts w:ascii="Times New Roman" w:hAnsi="Times New Roman"/>
          <w:b/>
          <w:sz w:val="22"/>
          <w:szCs w:val="22"/>
        </w:rPr>
        <w:t>-2633</w:t>
      </w:r>
    </w:p>
    <w:p w14:paraId="0A856400" w14:textId="6E19BE0A" w:rsidR="00F20E9E" w:rsidRPr="006206FC" w:rsidRDefault="00E5726F" w:rsidP="0009502C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MINIMUM</w:t>
      </w:r>
      <w:r w:rsidR="003627C8" w:rsidRPr="006206FC">
        <w:rPr>
          <w:rFonts w:ascii="Times New Roman" w:hAnsi="Times New Roman"/>
          <w:b/>
          <w:sz w:val="22"/>
          <w:szCs w:val="22"/>
        </w:rPr>
        <w:t xml:space="preserve"> REQUIREMENTS</w:t>
      </w:r>
    </w:p>
    <w:p w14:paraId="3A5A012F" w14:textId="78F91762" w:rsidR="0009502C" w:rsidRPr="006206FC" w:rsidRDefault="00EE1BA9" w:rsidP="0009502C">
      <w:pPr>
        <w:jc w:val="center"/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sz w:val="22"/>
          <w:szCs w:val="22"/>
        </w:rPr>
        <w:t xml:space="preserve">ATTACHMENT </w:t>
      </w:r>
      <w:r w:rsidR="00E5726F">
        <w:rPr>
          <w:rFonts w:ascii="Times New Roman" w:hAnsi="Times New Roman"/>
          <w:b/>
          <w:sz w:val="22"/>
          <w:szCs w:val="22"/>
        </w:rPr>
        <w:t>J</w:t>
      </w:r>
    </w:p>
    <w:p w14:paraId="29EC2FDB" w14:textId="77777777" w:rsidR="0009502C" w:rsidRPr="006206FC" w:rsidRDefault="0009502C" w:rsidP="0009502C">
      <w:pPr>
        <w:rPr>
          <w:rFonts w:ascii="Times New Roman" w:hAnsi="Times New Roman"/>
          <w:b/>
          <w:sz w:val="22"/>
          <w:szCs w:val="22"/>
        </w:rPr>
      </w:pPr>
    </w:p>
    <w:p w14:paraId="64F4BED8" w14:textId="6F7B9264" w:rsidR="00E22435" w:rsidRPr="006206FC" w:rsidRDefault="00E22435" w:rsidP="00887F94">
      <w:pPr>
        <w:rPr>
          <w:rFonts w:ascii="Times New Roman" w:hAnsi="Times New Roman"/>
          <w:b/>
          <w:color w:val="FF0000"/>
          <w:sz w:val="22"/>
          <w:szCs w:val="22"/>
        </w:rPr>
      </w:pPr>
      <w:r w:rsidRPr="006206FC">
        <w:rPr>
          <w:rFonts w:ascii="Times New Roman" w:hAnsi="Times New Roman"/>
          <w:sz w:val="22"/>
          <w:szCs w:val="22"/>
        </w:rPr>
        <w:t xml:space="preserve">The </w:t>
      </w:r>
      <w:r w:rsidR="00E5726F">
        <w:rPr>
          <w:rFonts w:ascii="Times New Roman" w:hAnsi="Times New Roman"/>
          <w:sz w:val="22"/>
          <w:szCs w:val="22"/>
        </w:rPr>
        <w:t>Minimum</w:t>
      </w:r>
      <w:r w:rsidRPr="006206FC">
        <w:rPr>
          <w:rFonts w:ascii="Times New Roman" w:hAnsi="Times New Roman"/>
          <w:sz w:val="22"/>
          <w:szCs w:val="22"/>
        </w:rPr>
        <w:t xml:space="preserve"> Requirements indicate the </w:t>
      </w:r>
      <w:r w:rsidR="00E5726F">
        <w:rPr>
          <w:rFonts w:ascii="Times New Roman" w:hAnsi="Times New Roman"/>
          <w:sz w:val="22"/>
          <w:szCs w:val="22"/>
        </w:rPr>
        <w:t>basic</w:t>
      </w:r>
      <w:r w:rsidRPr="006206FC">
        <w:rPr>
          <w:rFonts w:ascii="Times New Roman" w:hAnsi="Times New Roman"/>
          <w:sz w:val="22"/>
          <w:szCs w:val="22"/>
        </w:rPr>
        <w:t xml:space="preserve"> requirements </w:t>
      </w:r>
      <w:r w:rsidR="008235FE" w:rsidRPr="006206FC">
        <w:rPr>
          <w:rFonts w:ascii="Times New Roman" w:hAnsi="Times New Roman"/>
          <w:sz w:val="22"/>
          <w:szCs w:val="22"/>
        </w:rPr>
        <w:t xml:space="preserve">that </w:t>
      </w:r>
      <w:r w:rsidRPr="006206FC">
        <w:rPr>
          <w:rFonts w:ascii="Times New Roman" w:hAnsi="Times New Roman"/>
          <w:sz w:val="22"/>
          <w:szCs w:val="22"/>
        </w:rPr>
        <w:t>all Respondents must adhere to in order to be considered as a responsive Respondent.  All Respondents must state their ability a</w:t>
      </w:r>
      <w:r w:rsidR="00053E31" w:rsidRPr="006206FC">
        <w:rPr>
          <w:rFonts w:ascii="Times New Roman" w:hAnsi="Times New Roman"/>
          <w:sz w:val="22"/>
          <w:szCs w:val="22"/>
        </w:rPr>
        <w:t xml:space="preserve">nd willingness to meet these </w:t>
      </w:r>
      <w:r w:rsidR="00E5726F">
        <w:rPr>
          <w:rFonts w:ascii="Times New Roman" w:hAnsi="Times New Roman"/>
          <w:sz w:val="22"/>
          <w:szCs w:val="22"/>
        </w:rPr>
        <w:t>Minimum</w:t>
      </w:r>
      <w:r w:rsidRPr="006206FC">
        <w:rPr>
          <w:rFonts w:ascii="Times New Roman" w:hAnsi="Times New Roman"/>
          <w:sz w:val="22"/>
          <w:szCs w:val="22"/>
        </w:rPr>
        <w:t xml:space="preserve"> Requirements in their Transmittal Letter and in this attachment of their proposal. Failure to do so will be considered grounds for disqualification from further consideration. </w:t>
      </w:r>
    </w:p>
    <w:p w14:paraId="1C4A5FF4" w14:textId="77777777" w:rsidR="00E22435" w:rsidRPr="006206FC" w:rsidRDefault="00E22435" w:rsidP="00887F94">
      <w:pPr>
        <w:rPr>
          <w:rFonts w:ascii="Times New Roman" w:hAnsi="Times New Roman"/>
          <w:b/>
          <w:color w:val="FF0000"/>
          <w:sz w:val="22"/>
          <w:szCs w:val="22"/>
        </w:rPr>
      </w:pPr>
    </w:p>
    <w:p w14:paraId="4D9084CF" w14:textId="2BD16935" w:rsidR="009A0611" w:rsidRPr="00E5726F" w:rsidRDefault="0009502C" w:rsidP="0009502C">
      <w:pPr>
        <w:rPr>
          <w:rFonts w:ascii="Times New Roman" w:hAnsi="Times New Roman"/>
          <w:b/>
          <w:sz w:val="22"/>
          <w:szCs w:val="22"/>
        </w:rPr>
      </w:pPr>
      <w:r w:rsidRPr="006206FC">
        <w:rPr>
          <w:rFonts w:ascii="Times New Roman" w:hAnsi="Times New Roman"/>
          <w:b/>
          <w:color w:val="FF0000"/>
          <w:sz w:val="22"/>
          <w:szCs w:val="22"/>
        </w:rPr>
        <w:t>Instructions:</w:t>
      </w:r>
      <w:r w:rsidRPr="006206FC">
        <w:rPr>
          <w:rFonts w:ascii="Times New Roman" w:hAnsi="Times New Roman"/>
          <w:b/>
          <w:sz w:val="22"/>
          <w:szCs w:val="22"/>
        </w:rPr>
        <w:t xml:space="preserve">  </w:t>
      </w:r>
      <w:r w:rsidR="009834B6" w:rsidRPr="006206FC">
        <w:rPr>
          <w:rFonts w:ascii="Times New Roman" w:hAnsi="Times New Roman"/>
          <w:b/>
          <w:sz w:val="22"/>
          <w:szCs w:val="22"/>
        </w:rPr>
        <w:t>In the yellow shaded boxes, p</w:t>
      </w:r>
      <w:r w:rsidRPr="006206FC">
        <w:rPr>
          <w:rFonts w:ascii="Times New Roman" w:hAnsi="Times New Roman"/>
          <w:b/>
          <w:sz w:val="22"/>
          <w:szCs w:val="22"/>
        </w:rPr>
        <w:t xml:space="preserve">lease </w:t>
      </w:r>
      <w:r w:rsidR="009834B6" w:rsidRPr="006206FC">
        <w:rPr>
          <w:rFonts w:ascii="Times New Roman" w:hAnsi="Times New Roman"/>
          <w:b/>
          <w:sz w:val="22"/>
          <w:szCs w:val="22"/>
        </w:rPr>
        <w:t>confirm the Responden</w:t>
      </w:r>
      <w:r w:rsidR="00070B54" w:rsidRPr="006206FC">
        <w:rPr>
          <w:rFonts w:ascii="Times New Roman" w:hAnsi="Times New Roman"/>
          <w:b/>
          <w:sz w:val="22"/>
          <w:szCs w:val="22"/>
        </w:rPr>
        <w:t xml:space="preserve">t’s ability to meet each </w:t>
      </w:r>
      <w:r w:rsidR="002A4D5A">
        <w:rPr>
          <w:rFonts w:ascii="Times New Roman" w:hAnsi="Times New Roman"/>
          <w:b/>
          <w:sz w:val="22"/>
          <w:szCs w:val="22"/>
        </w:rPr>
        <w:t>Minimum</w:t>
      </w:r>
      <w:r w:rsidR="009834B6" w:rsidRPr="006206FC">
        <w:rPr>
          <w:rFonts w:ascii="Times New Roman" w:hAnsi="Times New Roman"/>
          <w:b/>
          <w:sz w:val="22"/>
          <w:szCs w:val="22"/>
        </w:rPr>
        <w:t xml:space="preserve"> Requirement. </w:t>
      </w:r>
    </w:p>
    <w:p w14:paraId="3C43D656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</w:p>
    <w:p w14:paraId="1182729E" w14:textId="3C1C4F3A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  <w:r w:rsidRPr="006206FC">
        <w:rPr>
          <w:rFonts w:ascii="Times New Roman" w:hAnsi="Times New Roman"/>
          <w:b/>
          <w:i/>
          <w:sz w:val="22"/>
          <w:szCs w:val="22"/>
        </w:rPr>
        <w:t xml:space="preserve">Respondent Name: </w:t>
      </w:r>
      <w:r w:rsidR="00756C13">
        <w:rPr>
          <w:rFonts w:ascii="Times New Roman" w:hAnsi="Times New Roman"/>
          <w:b/>
          <w:i/>
          <w:sz w:val="22"/>
          <w:szCs w:val="22"/>
        </w:rPr>
        <w:t>Neta Scientific, Inc.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6206FC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6206FC" w:rsidRDefault="002A351E" w:rsidP="0009502C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1781A41A" w14:textId="77777777" w:rsidR="002A351E" w:rsidRPr="006206FC" w:rsidRDefault="002A351E" w:rsidP="0009502C">
      <w:pPr>
        <w:rPr>
          <w:rFonts w:ascii="Times New Roman" w:hAnsi="Times New Roman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4"/>
        <w:gridCol w:w="2476"/>
      </w:tblGrid>
      <w:tr w:rsidR="009834B6" w:rsidRPr="006206FC" w14:paraId="2D98B5BC" w14:textId="77777777" w:rsidTr="00E5726F">
        <w:trPr>
          <w:cantSplit/>
          <w:tblHeader/>
        </w:trPr>
        <w:tc>
          <w:tcPr>
            <w:tcW w:w="6154" w:type="dxa"/>
            <w:shd w:val="clear" w:color="auto" w:fill="D9D9D9" w:themeFill="background1" w:themeFillShade="D9"/>
            <w:vAlign w:val="center"/>
          </w:tcPr>
          <w:p w14:paraId="63812D38" w14:textId="77777777" w:rsidR="009834B6" w:rsidRPr="006206FC" w:rsidRDefault="009834B6" w:rsidP="00E572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06FC">
              <w:rPr>
                <w:rFonts w:ascii="Times New Roman" w:hAnsi="Times New Roman"/>
                <w:b/>
                <w:sz w:val="22"/>
                <w:szCs w:val="22"/>
              </w:rPr>
              <w:t>Minimum Requirement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6DB0AAE3" w14:textId="77777777" w:rsidR="009834B6" w:rsidRPr="006206FC" w:rsidRDefault="009834B6" w:rsidP="00E572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206FC">
              <w:rPr>
                <w:rFonts w:ascii="Times New Roman" w:hAnsi="Times New Roman"/>
                <w:b/>
                <w:sz w:val="22"/>
                <w:szCs w:val="22"/>
              </w:rPr>
              <w:t>Respondent Meets Minimum Requirement? (Yes/No)</w:t>
            </w:r>
          </w:p>
        </w:tc>
      </w:tr>
      <w:tr w:rsidR="009834B6" w:rsidRPr="006206FC" w14:paraId="5D375101" w14:textId="77777777" w:rsidTr="00D14C35">
        <w:trPr>
          <w:trHeight w:val="557"/>
        </w:trPr>
        <w:tc>
          <w:tcPr>
            <w:tcW w:w="6154" w:type="dxa"/>
          </w:tcPr>
          <w:p w14:paraId="5680BD18" w14:textId="3F3115D4" w:rsidR="009834B6" w:rsidRPr="006206FC" w:rsidRDefault="009834B6" w:rsidP="008235F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 xml:space="preserve">The State requires that each Respondent </w:t>
            </w:r>
            <w:r w:rsidR="0044169E">
              <w:rPr>
                <w:rFonts w:ascii="Times New Roman" w:hAnsi="Times New Roman"/>
                <w:sz w:val="22"/>
                <w:szCs w:val="22"/>
              </w:rPr>
              <w:t>bid on</w:t>
            </w:r>
            <w:r w:rsidR="00E5726F">
              <w:rPr>
                <w:rFonts w:ascii="Times New Roman" w:hAnsi="Times New Roman"/>
                <w:sz w:val="22"/>
                <w:szCs w:val="22"/>
              </w:rPr>
              <w:t xml:space="preserve"> a minimum of three (3) product categories.</w:t>
            </w:r>
            <w:r w:rsidR="0044169E">
              <w:rPr>
                <w:rFonts w:ascii="Times New Roman" w:hAnsi="Times New Roman"/>
                <w:sz w:val="22"/>
                <w:szCs w:val="22"/>
              </w:rPr>
              <w:t xml:space="preserve">  Each category included in the proposal must include pricing for at least 95% of the items and all items identified as high priority to the State.</w:t>
            </w:r>
          </w:p>
        </w:tc>
        <w:tc>
          <w:tcPr>
            <w:tcW w:w="2476" w:type="dxa"/>
            <w:shd w:val="clear" w:color="auto" w:fill="FFFFCC"/>
          </w:tcPr>
          <w:p w14:paraId="23E32CB8" w14:textId="4FA69A66" w:rsidR="009834B6" w:rsidRPr="006206FC" w:rsidRDefault="00756C13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9834B6" w:rsidRPr="006206FC" w14:paraId="5C14FEF1" w14:textId="77777777" w:rsidTr="00555FB5">
        <w:tc>
          <w:tcPr>
            <w:tcW w:w="6154" w:type="dxa"/>
          </w:tcPr>
          <w:p w14:paraId="2E2B7C1D" w14:textId="77777777" w:rsidR="009834B6" w:rsidRPr="006206FC" w:rsidRDefault="009834B6" w:rsidP="009834B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6206FC">
              <w:rPr>
                <w:rFonts w:ascii="Times New Roman" w:hAnsi="Times New Roman"/>
                <w:sz w:val="22"/>
                <w:szCs w:val="22"/>
              </w:rPr>
              <w:t>The State requires that each Respondent be licensed to do business in the State, as required by State law.</w:t>
            </w:r>
          </w:p>
        </w:tc>
        <w:tc>
          <w:tcPr>
            <w:tcW w:w="2476" w:type="dxa"/>
            <w:shd w:val="clear" w:color="auto" w:fill="FFFFCC"/>
          </w:tcPr>
          <w:p w14:paraId="55453BD3" w14:textId="7F3538DC" w:rsidR="00D3339C" w:rsidRPr="006206FC" w:rsidRDefault="00756C13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DC1415" w:rsidRPr="006206FC" w14:paraId="4ECBC2BF" w14:textId="77777777" w:rsidTr="00555FB5">
        <w:tc>
          <w:tcPr>
            <w:tcW w:w="6154" w:type="dxa"/>
          </w:tcPr>
          <w:p w14:paraId="7699FAFB" w14:textId="5FEE4400" w:rsidR="00DC1415" w:rsidRPr="006206FC" w:rsidRDefault="00EA7EFF" w:rsidP="008778B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EA7EFF">
              <w:rPr>
                <w:rFonts w:ascii="Times New Roman" w:hAnsi="Times New Roman"/>
                <w:sz w:val="22"/>
                <w:szCs w:val="22"/>
              </w:rPr>
              <w:t xml:space="preserve">Vendors must commit to a regular shipping turnaround of thirty business days from the receipt of a purchase order for Laboratory Equipment, Furniture and Storage and five business days from the receipt of a purchase order for all other supply categories. If the order cannot be delivered to the State within these timeframes, the successful Respondent should notify the State within 24 </w:t>
            </w:r>
            <w:r w:rsidR="001B6C4B">
              <w:rPr>
                <w:rFonts w:ascii="Times New Roman" w:hAnsi="Times New Roman"/>
                <w:sz w:val="22"/>
                <w:szCs w:val="22"/>
              </w:rPr>
              <w:t>hours</w:t>
            </w:r>
            <w:r w:rsidR="001B6C4B" w:rsidRPr="00EA7EF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A7EFF">
              <w:rPr>
                <w:rFonts w:ascii="Times New Roman" w:hAnsi="Times New Roman"/>
                <w:sz w:val="22"/>
                <w:szCs w:val="22"/>
              </w:rPr>
              <w:t>of receipt of a purchase order.</w:t>
            </w:r>
          </w:p>
        </w:tc>
        <w:tc>
          <w:tcPr>
            <w:tcW w:w="2476" w:type="dxa"/>
            <w:shd w:val="clear" w:color="auto" w:fill="FFFFCC"/>
          </w:tcPr>
          <w:p w14:paraId="0C3E583D" w14:textId="14A6F8E5" w:rsidR="00DC1415" w:rsidRPr="006206FC" w:rsidRDefault="00756C13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9834B6" w:rsidRPr="006206FC" w14:paraId="34984087" w14:textId="77777777" w:rsidTr="00555FB5">
        <w:tc>
          <w:tcPr>
            <w:tcW w:w="6154" w:type="dxa"/>
          </w:tcPr>
          <w:p w14:paraId="2C8555F8" w14:textId="52B3AB6F" w:rsidR="009834B6" w:rsidRPr="00C34718" w:rsidRDefault="00926468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C34718">
              <w:rPr>
                <w:rFonts w:ascii="Times New Roman" w:hAnsi="Times New Roman"/>
                <w:sz w:val="22"/>
                <w:szCs w:val="22"/>
              </w:rPr>
              <w:t>The State requires that</w:t>
            </w:r>
            <w:r w:rsidR="00E5726F" w:rsidRPr="00C34718">
              <w:rPr>
                <w:rFonts w:ascii="Times New Roman" w:hAnsi="Times New Roman"/>
                <w:sz w:val="22"/>
                <w:szCs w:val="22"/>
              </w:rPr>
              <w:t>, for each order, all shipping, handling, hazard</w:t>
            </w:r>
            <w:r w:rsidR="001B6C4B" w:rsidRPr="00C34718">
              <w:rPr>
                <w:rFonts w:ascii="Times New Roman" w:hAnsi="Times New Roman"/>
                <w:sz w:val="22"/>
                <w:szCs w:val="22"/>
              </w:rPr>
              <w:t>, and any other additional</w:t>
            </w:r>
            <w:r w:rsidR="00E5726F" w:rsidRPr="00C34718">
              <w:rPr>
                <w:rFonts w:ascii="Times New Roman" w:hAnsi="Times New Roman"/>
                <w:sz w:val="22"/>
                <w:szCs w:val="22"/>
              </w:rPr>
              <w:t xml:space="preserve"> fees be included in the catalog</w:t>
            </w:r>
            <w:r w:rsidR="007566AD" w:rsidRPr="00C34718">
              <w:rPr>
                <w:rFonts w:ascii="Times New Roman" w:hAnsi="Times New Roman"/>
                <w:sz w:val="22"/>
                <w:szCs w:val="22"/>
              </w:rPr>
              <w:t>, purchase order, and invoice</w:t>
            </w:r>
            <w:r w:rsidR="00E5726F" w:rsidRPr="00C34718">
              <w:rPr>
                <w:rFonts w:ascii="Times New Roman" w:hAnsi="Times New Roman"/>
                <w:sz w:val="22"/>
                <w:szCs w:val="22"/>
              </w:rPr>
              <w:t xml:space="preserve"> price. </w:t>
            </w:r>
            <w:r w:rsidR="000F6235" w:rsidRPr="00C34718">
              <w:rPr>
                <w:rFonts w:ascii="Times New Roman" w:hAnsi="Times New Roman"/>
                <w:sz w:val="22"/>
                <w:szCs w:val="22"/>
              </w:rPr>
              <w:t xml:space="preserve">No small order, minimum order, or </w:t>
            </w:r>
            <w:proofErr w:type="gramStart"/>
            <w:r w:rsidR="000F6235" w:rsidRPr="00C34718">
              <w:rPr>
                <w:rFonts w:ascii="Times New Roman" w:hAnsi="Times New Roman"/>
                <w:sz w:val="22"/>
                <w:szCs w:val="22"/>
              </w:rPr>
              <w:t>special order</w:t>
            </w:r>
            <w:proofErr w:type="gramEnd"/>
            <w:r w:rsidR="000F6235" w:rsidRPr="00C34718">
              <w:rPr>
                <w:rFonts w:ascii="Times New Roman" w:hAnsi="Times New Roman"/>
                <w:sz w:val="22"/>
                <w:szCs w:val="22"/>
              </w:rPr>
              <w:t xml:space="preserve"> charges shall be charged to the State.  </w:t>
            </w:r>
            <w:r w:rsidR="00E5726F" w:rsidRPr="00C34718">
              <w:rPr>
                <w:rFonts w:ascii="Times New Roman" w:hAnsi="Times New Roman"/>
                <w:sz w:val="22"/>
                <w:szCs w:val="22"/>
              </w:rPr>
              <w:t>No shipping</w:t>
            </w:r>
            <w:r w:rsidR="000F6235" w:rsidRPr="00C34718">
              <w:rPr>
                <w:rFonts w:ascii="Times New Roman" w:hAnsi="Times New Roman"/>
                <w:sz w:val="22"/>
                <w:szCs w:val="22"/>
              </w:rPr>
              <w:t>, return, or restocking</w:t>
            </w:r>
            <w:r w:rsidR="00E5726F" w:rsidRPr="00C34718">
              <w:rPr>
                <w:rFonts w:ascii="Times New Roman" w:hAnsi="Times New Roman"/>
                <w:sz w:val="22"/>
                <w:szCs w:val="22"/>
              </w:rPr>
              <w:t xml:space="preserve"> fees shall be charged to the State for returns or for the shipment of samples.</w:t>
            </w:r>
            <w:r w:rsidR="000F6235" w:rsidRPr="00C34718">
              <w:rPr>
                <w:rFonts w:ascii="Times New Roman" w:hAnsi="Times New Roman"/>
                <w:sz w:val="22"/>
                <w:szCs w:val="22"/>
              </w:rPr>
              <w:t xml:space="preserve">  Any rush delivery that occurs as a result of Respondent’s error shall be free of charge.  No handling surcharges may be </w:t>
            </w:r>
            <w:proofErr w:type="gramStart"/>
            <w:r w:rsidR="000F6235" w:rsidRPr="00C34718">
              <w:rPr>
                <w:rFonts w:ascii="Times New Roman" w:hAnsi="Times New Roman"/>
                <w:sz w:val="22"/>
                <w:szCs w:val="22"/>
              </w:rPr>
              <w:t>added</w:t>
            </w:r>
            <w:proofErr w:type="gramEnd"/>
            <w:r w:rsidR="000F6235" w:rsidRPr="00C34718">
              <w:rPr>
                <w:rFonts w:ascii="Times New Roman" w:hAnsi="Times New Roman"/>
                <w:sz w:val="22"/>
                <w:szCs w:val="22"/>
              </w:rPr>
              <w:t xml:space="preserve"> or discounts lost for any rush or expedited orders.</w:t>
            </w:r>
          </w:p>
        </w:tc>
        <w:tc>
          <w:tcPr>
            <w:tcW w:w="2476" w:type="dxa"/>
            <w:shd w:val="clear" w:color="auto" w:fill="FFFFCC"/>
          </w:tcPr>
          <w:p w14:paraId="123FCC96" w14:textId="05D3A601" w:rsidR="009834B6" w:rsidRPr="006206FC" w:rsidRDefault="00C34718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Yes, one</w:t>
            </w: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</w:rPr>
              <w:t xml:space="preserve"> exception on hazardous materials</w:t>
            </w:r>
          </w:p>
        </w:tc>
      </w:tr>
      <w:tr w:rsidR="001515A2" w:rsidRPr="006206FC" w14:paraId="078D2F22" w14:textId="77777777" w:rsidTr="00555FB5">
        <w:tc>
          <w:tcPr>
            <w:tcW w:w="6154" w:type="dxa"/>
          </w:tcPr>
          <w:p w14:paraId="1900D292" w14:textId="23BF866A" w:rsidR="001515A2" w:rsidRPr="006206FC" w:rsidRDefault="001515A2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1515A2">
              <w:rPr>
                <w:rFonts w:ascii="Times New Roman" w:hAnsi="Times New Roman"/>
                <w:sz w:val="22"/>
                <w:szCs w:val="22"/>
              </w:rPr>
              <w:t xml:space="preserve">Market Basket prices must be held firm and fixed for 12 months.  </w:t>
            </w:r>
          </w:p>
        </w:tc>
        <w:tc>
          <w:tcPr>
            <w:tcW w:w="2476" w:type="dxa"/>
            <w:shd w:val="clear" w:color="auto" w:fill="FFFFCC"/>
          </w:tcPr>
          <w:p w14:paraId="4F9AFA9D" w14:textId="328B9F8D" w:rsidR="001515A2" w:rsidRPr="006206FC" w:rsidRDefault="00756C13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  <w:tr w:rsidR="001515A2" w:rsidRPr="006206FC" w14:paraId="5CB77D0E" w14:textId="77777777" w:rsidTr="00555FB5">
        <w:tc>
          <w:tcPr>
            <w:tcW w:w="6154" w:type="dxa"/>
          </w:tcPr>
          <w:p w14:paraId="15668FD7" w14:textId="05945D63" w:rsidR="001515A2" w:rsidRPr="006206FC" w:rsidRDefault="001515A2" w:rsidP="006A56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1515A2">
              <w:rPr>
                <w:rFonts w:ascii="Times New Roman" w:hAnsi="Times New Roman"/>
                <w:sz w:val="22"/>
                <w:szCs w:val="22"/>
              </w:rPr>
              <w:t>Non-Market Basket discounts must be held for the life of the contract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476" w:type="dxa"/>
            <w:shd w:val="clear" w:color="auto" w:fill="FFFFCC"/>
          </w:tcPr>
          <w:p w14:paraId="1AA8E720" w14:textId="46B1A027" w:rsidR="001515A2" w:rsidRPr="006206FC" w:rsidRDefault="009D3EA8" w:rsidP="000950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YES</w:t>
            </w:r>
          </w:p>
        </w:tc>
      </w:tr>
    </w:tbl>
    <w:p w14:paraId="69CB2B5C" w14:textId="77777777" w:rsidR="00456DA2" w:rsidRPr="006206FC" w:rsidRDefault="00456DA2" w:rsidP="00456DA2">
      <w:pPr>
        <w:widowControl/>
        <w:rPr>
          <w:rFonts w:ascii="Times New Roman" w:hAnsi="Times New Roman"/>
          <w:sz w:val="22"/>
          <w:szCs w:val="22"/>
        </w:rPr>
      </w:pPr>
    </w:p>
    <w:sectPr w:rsidR="00456DA2" w:rsidRPr="006206FC" w:rsidSect="00492613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CC553" w14:textId="77777777" w:rsidR="00AD11A0" w:rsidRDefault="00AD11A0" w:rsidP="00313F29">
      <w:r>
        <w:separator/>
      </w:r>
    </w:p>
  </w:endnote>
  <w:endnote w:type="continuationSeparator" w:id="0">
    <w:p w14:paraId="29924BEE" w14:textId="77777777" w:rsidR="00AD11A0" w:rsidRDefault="00AD11A0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DBEC2" w14:textId="3869A1EE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6B3D37">
      <w:rPr>
        <w:rFonts w:ascii="Times New Roman" w:hAnsi="Times New Roman"/>
        <w:sz w:val="20"/>
      </w:rPr>
      <w:t xml:space="preserve"> </w:t>
    </w:r>
    <w:r w:rsidRPr="006A272F">
      <w:rPr>
        <w:rFonts w:ascii="Times New Roman" w:hAnsi="Times New Roman"/>
        <w:sz w:val="20"/>
      </w:rPr>
      <w:t>#</w:t>
    </w:r>
    <w:r w:rsidR="00E5726F">
      <w:rPr>
        <w:rFonts w:ascii="Times New Roman" w:hAnsi="Times New Roman"/>
        <w:sz w:val="20"/>
      </w:rPr>
      <w:t>21</w:t>
    </w:r>
    <w:r w:rsidR="006B3D37" w:rsidRPr="006B3D37">
      <w:rPr>
        <w:rFonts w:ascii="Times New Roman" w:hAnsi="Times New Roman"/>
        <w:sz w:val="20"/>
      </w:rPr>
      <w:t>-2633</w:t>
    </w:r>
    <w:r w:rsidRPr="006B3D37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 xml:space="preserve">– </w:t>
    </w:r>
    <w:r w:rsidR="00E5726F">
      <w:rPr>
        <w:rFonts w:ascii="Times New Roman" w:hAnsi="Times New Roman"/>
        <w:sz w:val="20"/>
      </w:rPr>
      <w:t>Laboratory Supplies and Related Service</w:t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fldChar w:fldCharType="begin"/>
    </w:r>
    <w:r w:rsidRPr="006A272F">
      <w:rPr>
        <w:rFonts w:ascii="Times New Roman" w:hAnsi="Times New Roman"/>
        <w:sz w:val="20"/>
      </w:rPr>
      <w:instrText xml:space="preserve"> PAGE   \* MERGEFORMAT </w:instrText>
    </w:r>
    <w:r w:rsidRPr="006A272F">
      <w:rPr>
        <w:rFonts w:ascii="Times New Roman" w:hAnsi="Times New Roman"/>
        <w:sz w:val="20"/>
      </w:rPr>
      <w:fldChar w:fldCharType="separate"/>
    </w:r>
    <w:r w:rsidR="00BD21F9">
      <w:rPr>
        <w:rFonts w:ascii="Times New Roman" w:hAnsi="Times New Roman"/>
        <w:noProof/>
        <w:sz w:val="20"/>
      </w:rPr>
      <w:t>2</w:t>
    </w:r>
    <w:r w:rsidRPr="006A272F">
      <w:rPr>
        <w:rFonts w:ascii="Times New Roman" w:hAnsi="Times New Roman"/>
        <w:noProof/>
        <w:sz w:val="20"/>
      </w:rPr>
      <w:fldChar w:fldCharType="end"/>
    </w:r>
  </w:p>
  <w:p w14:paraId="3F3BEBB9" w14:textId="77777777" w:rsidR="00E03399" w:rsidRPr="006A272F" w:rsidRDefault="00E0339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State of Indiana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0E0D4" w14:textId="77777777" w:rsidR="00AD11A0" w:rsidRDefault="00AD11A0" w:rsidP="00313F29">
      <w:r>
        <w:separator/>
      </w:r>
    </w:p>
  </w:footnote>
  <w:footnote w:type="continuationSeparator" w:id="0">
    <w:p w14:paraId="30DD9B94" w14:textId="77777777" w:rsidR="00AD11A0" w:rsidRDefault="00AD11A0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19"/>
  </w:num>
  <w:num w:numId="5">
    <w:abstractNumId w:val="10"/>
  </w:num>
  <w:num w:numId="6">
    <w:abstractNumId w:val="28"/>
  </w:num>
  <w:num w:numId="7">
    <w:abstractNumId w:val="34"/>
  </w:num>
  <w:num w:numId="8">
    <w:abstractNumId w:val="35"/>
  </w:num>
  <w:num w:numId="9">
    <w:abstractNumId w:val="32"/>
  </w:num>
  <w:num w:numId="10">
    <w:abstractNumId w:val="1"/>
  </w:num>
  <w:num w:numId="11">
    <w:abstractNumId w:val="8"/>
  </w:num>
  <w:num w:numId="12">
    <w:abstractNumId w:val="30"/>
  </w:num>
  <w:num w:numId="13">
    <w:abstractNumId w:val="2"/>
  </w:num>
  <w:num w:numId="14">
    <w:abstractNumId w:val="4"/>
  </w:num>
  <w:num w:numId="15">
    <w:abstractNumId w:val="13"/>
  </w:num>
  <w:num w:numId="16">
    <w:abstractNumId w:val="3"/>
  </w:num>
  <w:num w:numId="17">
    <w:abstractNumId w:val="36"/>
  </w:num>
  <w:num w:numId="18">
    <w:abstractNumId w:val="25"/>
  </w:num>
  <w:num w:numId="19">
    <w:abstractNumId w:val="7"/>
  </w:num>
  <w:num w:numId="20">
    <w:abstractNumId w:val="33"/>
  </w:num>
  <w:num w:numId="21">
    <w:abstractNumId w:val="18"/>
  </w:num>
  <w:num w:numId="22">
    <w:abstractNumId w:val="27"/>
  </w:num>
  <w:num w:numId="23">
    <w:abstractNumId w:val="24"/>
  </w:num>
  <w:num w:numId="24">
    <w:abstractNumId w:val="16"/>
  </w:num>
  <w:num w:numId="25">
    <w:abstractNumId w:val="31"/>
  </w:num>
  <w:num w:numId="26">
    <w:abstractNumId w:val="15"/>
  </w:num>
  <w:num w:numId="27">
    <w:abstractNumId w:val="20"/>
  </w:num>
  <w:num w:numId="28">
    <w:abstractNumId w:val="26"/>
  </w:num>
  <w:num w:numId="29">
    <w:abstractNumId w:val="21"/>
  </w:num>
  <w:num w:numId="30">
    <w:abstractNumId w:val="0"/>
  </w:num>
  <w:num w:numId="31">
    <w:abstractNumId w:val="11"/>
  </w:num>
  <w:num w:numId="32">
    <w:abstractNumId w:val="9"/>
  </w:num>
  <w:num w:numId="33">
    <w:abstractNumId w:val="14"/>
  </w:num>
  <w:num w:numId="34">
    <w:abstractNumId w:val="23"/>
  </w:num>
  <w:num w:numId="35">
    <w:abstractNumId w:val="6"/>
  </w:num>
  <w:num w:numId="36">
    <w:abstractNumId w:val="1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22C87"/>
    <w:rsid w:val="000273E6"/>
    <w:rsid w:val="000279F2"/>
    <w:rsid w:val="00042F94"/>
    <w:rsid w:val="00053E31"/>
    <w:rsid w:val="00070B54"/>
    <w:rsid w:val="00072673"/>
    <w:rsid w:val="00084023"/>
    <w:rsid w:val="0009502C"/>
    <w:rsid w:val="000957F4"/>
    <w:rsid w:val="000A12F0"/>
    <w:rsid w:val="000B297F"/>
    <w:rsid w:val="000C3E04"/>
    <w:rsid w:val="000D0AC2"/>
    <w:rsid w:val="000D27CB"/>
    <w:rsid w:val="000E3853"/>
    <w:rsid w:val="000F4C57"/>
    <w:rsid w:val="000F6235"/>
    <w:rsid w:val="000F6AEE"/>
    <w:rsid w:val="00112A87"/>
    <w:rsid w:val="00115854"/>
    <w:rsid w:val="00122CFC"/>
    <w:rsid w:val="00125A9C"/>
    <w:rsid w:val="00140B69"/>
    <w:rsid w:val="00141B94"/>
    <w:rsid w:val="00143D10"/>
    <w:rsid w:val="00146ABB"/>
    <w:rsid w:val="001515A2"/>
    <w:rsid w:val="00151E41"/>
    <w:rsid w:val="001566A6"/>
    <w:rsid w:val="0018423E"/>
    <w:rsid w:val="00191B10"/>
    <w:rsid w:val="00192E57"/>
    <w:rsid w:val="001B1FAC"/>
    <w:rsid w:val="001B3088"/>
    <w:rsid w:val="001B6C4B"/>
    <w:rsid w:val="001C6902"/>
    <w:rsid w:val="001E55EF"/>
    <w:rsid w:val="001F7706"/>
    <w:rsid w:val="002006CD"/>
    <w:rsid w:val="00200A2D"/>
    <w:rsid w:val="00203D6A"/>
    <w:rsid w:val="002105AC"/>
    <w:rsid w:val="00214761"/>
    <w:rsid w:val="00222B43"/>
    <w:rsid w:val="00241C6F"/>
    <w:rsid w:val="002435C3"/>
    <w:rsid w:val="0025134A"/>
    <w:rsid w:val="00270673"/>
    <w:rsid w:val="00273C0C"/>
    <w:rsid w:val="002753A9"/>
    <w:rsid w:val="00283018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B4404"/>
    <w:rsid w:val="002B79D6"/>
    <w:rsid w:val="002D18DB"/>
    <w:rsid w:val="002E1AAB"/>
    <w:rsid w:val="002F1375"/>
    <w:rsid w:val="00304EA4"/>
    <w:rsid w:val="00313794"/>
    <w:rsid w:val="00313F29"/>
    <w:rsid w:val="00323710"/>
    <w:rsid w:val="00325657"/>
    <w:rsid w:val="003371E7"/>
    <w:rsid w:val="00342282"/>
    <w:rsid w:val="00343088"/>
    <w:rsid w:val="003470E5"/>
    <w:rsid w:val="003627C8"/>
    <w:rsid w:val="00364686"/>
    <w:rsid w:val="00367A90"/>
    <w:rsid w:val="00370866"/>
    <w:rsid w:val="00373878"/>
    <w:rsid w:val="0037463A"/>
    <w:rsid w:val="00374659"/>
    <w:rsid w:val="0037550B"/>
    <w:rsid w:val="00375960"/>
    <w:rsid w:val="00386BE0"/>
    <w:rsid w:val="003A2CCE"/>
    <w:rsid w:val="003B3E79"/>
    <w:rsid w:val="003C0D19"/>
    <w:rsid w:val="003C7BF3"/>
    <w:rsid w:val="003D105A"/>
    <w:rsid w:val="003E284A"/>
    <w:rsid w:val="003E588F"/>
    <w:rsid w:val="003F6F3E"/>
    <w:rsid w:val="00417237"/>
    <w:rsid w:val="004207EA"/>
    <w:rsid w:val="004231FE"/>
    <w:rsid w:val="0044169E"/>
    <w:rsid w:val="00456DA2"/>
    <w:rsid w:val="00484BEC"/>
    <w:rsid w:val="00492613"/>
    <w:rsid w:val="004A5A97"/>
    <w:rsid w:val="004B021E"/>
    <w:rsid w:val="004B5061"/>
    <w:rsid w:val="004C2BE0"/>
    <w:rsid w:val="004D6A37"/>
    <w:rsid w:val="00536CB2"/>
    <w:rsid w:val="00542998"/>
    <w:rsid w:val="00542D70"/>
    <w:rsid w:val="005507F6"/>
    <w:rsid w:val="00555FB5"/>
    <w:rsid w:val="005563F8"/>
    <w:rsid w:val="0056091C"/>
    <w:rsid w:val="00563D49"/>
    <w:rsid w:val="005707BA"/>
    <w:rsid w:val="005931EB"/>
    <w:rsid w:val="005A3B80"/>
    <w:rsid w:val="005B2496"/>
    <w:rsid w:val="005C0B28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7A72"/>
    <w:rsid w:val="006321E2"/>
    <w:rsid w:val="00632DC0"/>
    <w:rsid w:val="00647ABA"/>
    <w:rsid w:val="0065567C"/>
    <w:rsid w:val="00663921"/>
    <w:rsid w:val="00666F35"/>
    <w:rsid w:val="00686E5D"/>
    <w:rsid w:val="00693453"/>
    <w:rsid w:val="00693EF6"/>
    <w:rsid w:val="006A099A"/>
    <w:rsid w:val="006A272F"/>
    <w:rsid w:val="006A56D0"/>
    <w:rsid w:val="006A6881"/>
    <w:rsid w:val="006B3D37"/>
    <w:rsid w:val="006C438B"/>
    <w:rsid w:val="006E3CCC"/>
    <w:rsid w:val="006F3B6E"/>
    <w:rsid w:val="00700D95"/>
    <w:rsid w:val="00717A4E"/>
    <w:rsid w:val="00720EFB"/>
    <w:rsid w:val="00726D1E"/>
    <w:rsid w:val="0074074A"/>
    <w:rsid w:val="007455F6"/>
    <w:rsid w:val="00745C19"/>
    <w:rsid w:val="00752239"/>
    <w:rsid w:val="007565F7"/>
    <w:rsid w:val="007566AD"/>
    <w:rsid w:val="00756C13"/>
    <w:rsid w:val="00776718"/>
    <w:rsid w:val="00786320"/>
    <w:rsid w:val="00796E48"/>
    <w:rsid w:val="007A5BF4"/>
    <w:rsid w:val="007A7F04"/>
    <w:rsid w:val="007B2329"/>
    <w:rsid w:val="007B47B3"/>
    <w:rsid w:val="007C3E3C"/>
    <w:rsid w:val="007D41FB"/>
    <w:rsid w:val="007E620B"/>
    <w:rsid w:val="007F1B85"/>
    <w:rsid w:val="007F23E7"/>
    <w:rsid w:val="007F2A4A"/>
    <w:rsid w:val="00800960"/>
    <w:rsid w:val="00813F13"/>
    <w:rsid w:val="008235FE"/>
    <w:rsid w:val="0083162B"/>
    <w:rsid w:val="008566EF"/>
    <w:rsid w:val="008631B6"/>
    <w:rsid w:val="008778B4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DCF"/>
    <w:rsid w:val="008E6E87"/>
    <w:rsid w:val="008F58E7"/>
    <w:rsid w:val="00900854"/>
    <w:rsid w:val="00907669"/>
    <w:rsid w:val="00913A32"/>
    <w:rsid w:val="00923BEC"/>
    <w:rsid w:val="00926468"/>
    <w:rsid w:val="0094361A"/>
    <w:rsid w:val="00946885"/>
    <w:rsid w:val="00952650"/>
    <w:rsid w:val="0096329D"/>
    <w:rsid w:val="00964C99"/>
    <w:rsid w:val="0097137F"/>
    <w:rsid w:val="00972D19"/>
    <w:rsid w:val="00976996"/>
    <w:rsid w:val="009834B6"/>
    <w:rsid w:val="009A0611"/>
    <w:rsid w:val="009A7691"/>
    <w:rsid w:val="009B154C"/>
    <w:rsid w:val="009B1D7F"/>
    <w:rsid w:val="009B2BEC"/>
    <w:rsid w:val="009D25C8"/>
    <w:rsid w:val="009D3EA8"/>
    <w:rsid w:val="009D5F1C"/>
    <w:rsid w:val="009E6A7E"/>
    <w:rsid w:val="00A04441"/>
    <w:rsid w:val="00A066DC"/>
    <w:rsid w:val="00A24D98"/>
    <w:rsid w:val="00A52891"/>
    <w:rsid w:val="00A55A69"/>
    <w:rsid w:val="00A71412"/>
    <w:rsid w:val="00A80E5F"/>
    <w:rsid w:val="00A857D3"/>
    <w:rsid w:val="00A9747F"/>
    <w:rsid w:val="00A97925"/>
    <w:rsid w:val="00AA15EA"/>
    <w:rsid w:val="00AC05DB"/>
    <w:rsid w:val="00AD11A0"/>
    <w:rsid w:val="00AD20FE"/>
    <w:rsid w:val="00AD2B16"/>
    <w:rsid w:val="00AE422A"/>
    <w:rsid w:val="00B004EA"/>
    <w:rsid w:val="00B17871"/>
    <w:rsid w:val="00B454A4"/>
    <w:rsid w:val="00B5134C"/>
    <w:rsid w:val="00B614AC"/>
    <w:rsid w:val="00B623D7"/>
    <w:rsid w:val="00B71323"/>
    <w:rsid w:val="00B71D60"/>
    <w:rsid w:val="00B72A45"/>
    <w:rsid w:val="00B947AC"/>
    <w:rsid w:val="00BA10C6"/>
    <w:rsid w:val="00BA53AE"/>
    <w:rsid w:val="00BA6872"/>
    <w:rsid w:val="00BD21F9"/>
    <w:rsid w:val="00BD5B4E"/>
    <w:rsid w:val="00BF28B6"/>
    <w:rsid w:val="00BF4AA0"/>
    <w:rsid w:val="00BF4DFF"/>
    <w:rsid w:val="00C01C49"/>
    <w:rsid w:val="00C115C8"/>
    <w:rsid w:val="00C155BC"/>
    <w:rsid w:val="00C232EF"/>
    <w:rsid w:val="00C34718"/>
    <w:rsid w:val="00C41A17"/>
    <w:rsid w:val="00C51592"/>
    <w:rsid w:val="00C74B1D"/>
    <w:rsid w:val="00C90464"/>
    <w:rsid w:val="00C91334"/>
    <w:rsid w:val="00C91595"/>
    <w:rsid w:val="00C96A58"/>
    <w:rsid w:val="00CA4F85"/>
    <w:rsid w:val="00CE28FF"/>
    <w:rsid w:val="00CF38F4"/>
    <w:rsid w:val="00D04490"/>
    <w:rsid w:val="00D14305"/>
    <w:rsid w:val="00D14C35"/>
    <w:rsid w:val="00D15DCA"/>
    <w:rsid w:val="00D17C64"/>
    <w:rsid w:val="00D214BA"/>
    <w:rsid w:val="00D3119A"/>
    <w:rsid w:val="00D3339C"/>
    <w:rsid w:val="00D40B4D"/>
    <w:rsid w:val="00D436CA"/>
    <w:rsid w:val="00D61EF4"/>
    <w:rsid w:val="00D67725"/>
    <w:rsid w:val="00D95672"/>
    <w:rsid w:val="00DB0D8D"/>
    <w:rsid w:val="00DC1415"/>
    <w:rsid w:val="00DC636E"/>
    <w:rsid w:val="00DE5900"/>
    <w:rsid w:val="00DF35AA"/>
    <w:rsid w:val="00E03399"/>
    <w:rsid w:val="00E1026B"/>
    <w:rsid w:val="00E22435"/>
    <w:rsid w:val="00E22EA9"/>
    <w:rsid w:val="00E2327F"/>
    <w:rsid w:val="00E23AA4"/>
    <w:rsid w:val="00E32945"/>
    <w:rsid w:val="00E42418"/>
    <w:rsid w:val="00E4492F"/>
    <w:rsid w:val="00E50EDB"/>
    <w:rsid w:val="00E55CD1"/>
    <w:rsid w:val="00E5726F"/>
    <w:rsid w:val="00E63212"/>
    <w:rsid w:val="00E65CF2"/>
    <w:rsid w:val="00E67CF0"/>
    <w:rsid w:val="00E75A8A"/>
    <w:rsid w:val="00EA7EFF"/>
    <w:rsid w:val="00EB4A01"/>
    <w:rsid w:val="00EC2DCC"/>
    <w:rsid w:val="00EC4F9B"/>
    <w:rsid w:val="00ED69B8"/>
    <w:rsid w:val="00EE1BA9"/>
    <w:rsid w:val="00EF3796"/>
    <w:rsid w:val="00EF46E2"/>
    <w:rsid w:val="00F07388"/>
    <w:rsid w:val="00F20E9E"/>
    <w:rsid w:val="00F25120"/>
    <w:rsid w:val="00F26C76"/>
    <w:rsid w:val="00F32C0C"/>
    <w:rsid w:val="00F36E17"/>
    <w:rsid w:val="00F447FB"/>
    <w:rsid w:val="00F5084B"/>
    <w:rsid w:val="00F56D22"/>
    <w:rsid w:val="00F57B80"/>
    <w:rsid w:val="00F708C5"/>
    <w:rsid w:val="00F71191"/>
    <w:rsid w:val="00F71588"/>
    <w:rsid w:val="00F75214"/>
    <w:rsid w:val="00F86EE7"/>
    <w:rsid w:val="00FB2498"/>
    <w:rsid w:val="00FB3C40"/>
    <w:rsid w:val="00FB6F5E"/>
    <w:rsid w:val="00FD093E"/>
    <w:rsid w:val="00FD7108"/>
    <w:rsid w:val="00FE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A94EA-4A38-4C67-9998-3F445704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1847</Characters>
  <Application>Microsoft Office Word</Application>
  <DocSecurity>4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2020-10-29T14:44:00Z</dcterms:created>
  <dcterms:modified xsi:type="dcterms:W3CDTF">2020-10-29T14:44:00Z</dcterms:modified>
</cp:coreProperties>
</file>